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</w:t>
      </w:r>
      <w:r w:rsidR="004C2BE4" w:rsidRPr="004C2BE4">
        <w:rPr>
          <w:rFonts w:ascii="Verdana" w:hAnsi="Verdana"/>
        </w:rPr>
        <w:t>разход</w:t>
      </w:r>
      <w:r w:rsidR="004C2BE4">
        <w:rPr>
          <w:rFonts w:ascii="Verdana" w:hAnsi="Verdana"/>
        </w:rPr>
        <w:t>а</w:t>
      </w:r>
      <w:bookmarkStart w:id="0" w:name="_GoBack"/>
      <w:bookmarkEnd w:id="0"/>
      <w:r w:rsidR="004C2BE4" w:rsidRPr="004C2BE4">
        <w:rPr>
          <w:rFonts w:ascii="Verdana" w:hAnsi="Verdana"/>
        </w:rPr>
        <w:t xml:space="preserve"> за осъществяване на строителен надзор при изпълнение на СМР на обект „</w:t>
      </w:r>
      <w:r w:rsidR="00F11F4D">
        <w:rPr>
          <w:rFonts w:ascii="Verdana" w:hAnsi="Verdana"/>
        </w:rPr>
        <w:t>Обреден дом в гробищен парк, гр. Нова Загора”</w:t>
      </w:r>
      <w:r>
        <w:rPr>
          <w:rFonts w:ascii="Verdana" w:hAnsi="Verdana"/>
        </w:rPr>
        <w:t>,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</w:t>
      </w:r>
      <w:r w:rsidR="00F11F4D">
        <w:rPr>
          <w:rFonts w:ascii="Verdana" w:hAnsi="Verdana"/>
        </w:rPr>
        <w:t>20</w:t>
      </w:r>
      <w:r>
        <w:rPr>
          <w:rFonts w:ascii="Verdana" w:hAnsi="Verdana"/>
        </w:rPr>
        <w:t xml:space="preserve"> 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0432"/>
    <w:rsid w:val="002A5A73"/>
    <w:rsid w:val="00471772"/>
    <w:rsid w:val="00484EC8"/>
    <w:rsid w:val="004C2BE4"/>
    <w:rsid w:val="007B15D3"/>
    <w:rsid w:val="008D4562"/>
    <w:rsid w:val="00941B6A"/>
    <w:rsid w:val="009D04C6"/>
    <w:rsid w:val="00B043C7"/>
    <w:rsid w:val="00C40432"/>
    <w:rsid w:val="00E219C8"/>
    <w:rsid w:val="00F11F4D"/>
    <w:rsid w:val="00F2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Jivka Mihaleva</cp:lastModifiedBy>
  <cp:revision>10</cp:revision>
  <dcterms:created xsi:type="dcterms:W3CDTF">2017-03-24T13:11:00Z</dcterms:created>
  <dcterms:modified xsi:type="dcterms:W3CDTF">2020-03-18T14:34:00Z</dcterms:modified>
</cp:coreProperties>
</file>